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F3" w:rsidRPr="00CD59F3" w:rsidRDefault="00CD59F3" w:rsidP="00CD59F3">
      <w:pPr>
        <w:autoSpaceDE w:val="0"/>
        <w:autoSpaceDN w:val="0"/>
        <w:adjustRightInd w:val="0"/>
        <w:spacing w:before="120" w:after="120"/>
        <w:jc w:val="both"/>
        <w:rPr>
          <w:b/>
          <w:bCs w:val="0"/>
          <w:i w:val="0"/>
          <w:kern w:val="0"/>
          <w:sz w:val="32"/>
          <w:szCs w:val="32"/>
          <w:lang w:eastAsia="de-DE"/>
        </w:rPr>
      </w:pPr>
      <w:bookmarkStart w:id="0" w:name="_Toc388693105"/>
      <w:bookmarkStart w:id="1" w:name="_Toc391145634"/>
      <w:r w:rsidRPr="00CD59F3">
        <w:rPr>
          <w:b/>
          <w:bCs w:val="0"/>
          <w:i w:val="0"/>
          <w:kern w:val="0"/>
          <w:sz w:val="32"/>
          <w:szCs w:val="32"/>
          <w:lang w:eastAsia="de-DE"/>
        </w:rPr>
        <w:t xml:space="preserve">Datum: </w:t>
      </w:r>
      <w:r w:rsidRPr="00CD59F3">
        <w:rPr>
          <w:b/>
          <w:bCs w:val="0"/>
          <w:i w:val="0"/>
          <w:kern w:val="0"/>
          <w:sz w:val="32"/>
          <w:szCs w:val="32"/>
          <w:lang w:eastAsia="de-DE"/>
        </w:rPr>
        <w:tab/>
      </w:r>
      <w:r w:rsidRPr="00CD59F3">
        <w:rPr>
          <w:b/>
          <w:bCs w:val="0"/>
          <w:i w:val="0"/>
          <w:kern w:val="0"/>
          <w:sz w:val="32"/>
          <w:szCs w:val="32"/>
          <w:lang w:eastAsia="de-DE"/>
        </w:rPr>
        <w:tab/>
      </w:r>
      <w:r w:rsidRPr="00CD59F3">
        <w:rPr>
          <w:b/>
          <w:bCs w:val="0"/>
          <w:i w:val="0"/>
          <w:kern w:val="0"/>
          <w:sz w:val="32"/>
          <w:szCs w:val="32"/>
          <w:lang w:eastAsia="de-DE"/>
        </w:rPr>
        <w:tab/>
        <w:t xml:space="preserve"> Name:</w:t>
      </w:r>
    </w:p>
    <w:p w:rsidR="00CD59F3" w:rsidRPr="00CD59F3" w:rsidRDefault="00CD59F3" w:rsidP="00CD59F3">
      <w:pPr>
        <w:autoSpaceDE w:val="0"/>
        <w:autoSpaceDN w:val="0"/>
        <w:adjustRightInd w:val="0"/>
        <w:spacing w:before="120" w:after="120"/>
        <w:jc w:val="both"/>
        <w:rPr>
          <w:b/>
          <w:bCs w:val="0"/>
          <w:i w:val="0"/>
          <w:kern w:val="0"/>
          <w:sz w:val="32"/>
          <w:szCs w:val="32"/>
          <w:lang w:eastAsia="de-DE"/>
        </w:rPr>
      </w:pPr>
    </w:p>
    <w:p w:rsidR="00CD59F3" w:rsidRPr="00CD59F3" w:rsidRDefault="00CD59F3" w:rsidP="00CD59F3">
      <w:pPr>
        <w:autoSpaceDE w:val="0"/>
        <w:autoSpaceDN w:val="0"/>
        <w:adjustRightInd w:val="0"/>
        <w:spacing w:before="120" w:after="120"/>
        <w:jc w:val="both"/>
        <w:rPr>
          <w:b/>
          <w:bCs w:val="0"/>
          <w:i w:val="0"/>
          <w:kern w:val="0"/>
          <w:sz w:val="32"/>
          <w:szCs w:val="32"/>
          <w:lang w:eastAsia="de-DE"/>
        </w:rPr>
      </w:pPr>
      <w:r w:rsidRPr="00CD59F3">
        <w:rPr>
          <w:b/>
          <w:bCs w:val="0"/>
          <w:i w:val="0"/>
          <w:kern w:val="0"/>
          <w:sz w:val="32"/>
          <w:szCs w:val="32"/>
          <w:lang w:eastAsia="de-DE"/>
        </w:rPr>
        <w:t>Übungen zur</w:t>
      </w:r>
      <w:r>
        <w:rPr>
          <w:b/>
          <w:bCs w:val="0"/>
          <w:i w:val="0"/>
          <w:kern w:val="0"/>
          <w:sz w:val="32"/>
          <w:szCs w:val="32"/>
          <w:lang w:eastAsia="de-DE"/>
        </w:rPr>
        <w:t xml:space="preserve"> </w:t>
      </w:r>
      <w:r w:rsidRPr="00CD59F3">
        <w:rPr>
          <w:b/>
          <w:bCs w:val="0"/>
          <w:i w:val="0"/>
          <w:kern w:val="0"/>
          <w:sz w:val="32"/>
          <w:szCs w:val="32"/>
          <w:lang w:eastAsia="de-DE"/>
        </w:rPr>
        <w:t>Flächen- und Volumenbestimmung</w:t>
      </w:r>
      <w:r>
        <w:rPr>
          <w:b/>
          <w:bCs w:val="0"/>
          <w:i w:val="0"/>
          <w:kern w:val="0"/>
          <w:sz w:val="32"/>
          <w:szCs w:val="32"/>
          <w:lang w:eastAsia="de-DE"/>
        </w:rPr>
        <w:tab/>
      </w:r>
      <w:r>
        <w:rPr>
          <w:b/>
          <w:bCs w:val="0"/>
          <w:i w:val="0"/>
          <w:kern w:val="0"/>
          <w:sz w:val="32"/>
          <w:szCs w:val="32"/>
          <w:lang w:eastAsia="de-DE"/>
        </w:rPr>
        <w:tab/>
      </w:r>
      <w:r w:rsidRPr="00CD59F3">
        <w:rPr>
          <w:b/>
          <w:bCs w:val="0"/>
          <w:i w:val="0"/>
          <w:kern w:val="0"/>
          <w:sz w:val="32"/>
          <w:szCs w:val="32"/>
          <w:lang w:eastAsia="de-DE"/>
        </w:rPr>
        <w:t xml:space="preserve"> Blatt 1</w:t>
      </w:r>
    </w:p>
    <w:p w:rsidR="00CD59F3" w:rsidRDefault="00CD59F3" w:rsidP="00CD59F3"/>
    <w:bookmarkEnd w:id="0"/>
    <w:bookmarkEnd w:id="1"/>
    <w:p w:rsidR="00CD59F3" w:rsidRDefault="00CD59F3" w:rsidP="00CD59F3">
      <w:pPr>
        <w:rPr>
          <w:i w:val="0"/>
          <w:sz w:val="28"/>
          <w:szCs w:val="28"/>
        </w:rPr>
      </w:pPr>
    </w:p>
    <w:p w:rsidR="00CD59F3" w:rsidRPr="00CD59F3" w:rsidRDefault="00CD59F3" w:rsidP="00CD59F3">
      <w:pPr>
        <w:rPr>
          <w:i w:val="0"/>
          <w:sz w:val="24"/>
          <w:szCs w:val="24"/>
          <w:lang w:eastAsia="de-DE"/>
        </w:rPr>
      </w:pPr>
      <w:r>
        <w:rPr>
          <w:i w:val="0"/>
          <w:sz w:val="24"/>
          <w:szCs w:val="24"/>
          <w:lang w:eastAsia="de-DE"/>
        </w:rPr>
        <w:t>(Schätze immer zuerst!)</w:t>
      </w:r>
      <w:bookmarkStart w:id="2" w:name="_GoBack"/>
      <w:bookmarkEnd w:id="2"/>
    </w:p>
    <w:p w:rsidR="00CD59F3" w:rsidRDefault="00CD59F3" w:rsidP="00CD59F3">
      <w:pPr>
        <w:pStyle w:val="Listenabsatz1"/>
        <w:numPr>
          <w:ilvl w:val="0"/>
          <w:numId w:val="1"/>
        </w:numPr>
      </w:pPr>
      <w:r w:rsidRPr="00E76273">
        <w:t>Ein Topf wird im Waschbecken aufgestellt und eine Tasse bereitgestellt. Schätze wie viele Tassen Wasser in den Topf passen, bis er randvoll ist. Verwende unterschiedlich große Töpfe und auch andere Behälter.</w:t>
      </w:r>
      <w:r>
        <w:t xml:space="preserve"> (Dir wird klar sein, dass je kleiner der Becher ist, desto mehr Becherfüllungen wirst du brauchen.)</w:t>
      </w:r>
    </w:p>
    <w:p w:rsidR="00CD59F3" w:rsidRDefault="00CD59F3" w:rsidP="00CD59F3">
      <w:pPr>
        <w:pStyle w:val="Listenabsatz"/>
        <w:ind w:left="360"/>
      </w:pPr>
    </w:p>
    <w:p w:rsidR="00CD59F3" w:rsidRDefault="00CD59F3" w:rsidP="00CD59F3">
      <w:pPr>
        <w:pStyle w:val="Listenabsatz1"/>
        <w:numPr>
          <w:ilvl w:val="0"/>
          <w:numId w:val="1"/>
        </w:numPr>
      </w:pPr>
      <w:r>
        <w:t>Wie könnte man deiner Meinung nach</w:t>
      </w:r>
      <w:r w:rsidRPr="00E76273">
        <w:t xml:space="preserve"> das Volumen </w:t>
      </w:r>
      <w:r>
        <w:t>eines</w:t>
      </w:r>
      <w:r w:rsidRPr="00E76273">
        <w:t xml:space="preserve"> Kofferraums</w:t>
      </w:r>
      <w:r>
        <w:t xml:space="preserve"> bestimmen? Schätze das Kofferraumvolumen</w:t>
      </w:r>
      <w:r w:rsidRPr="00E76273">
        <w:t xml:space="preserve"> eures oder eines Freundes Auto. Vergleiche </w:t>
      </w:r>
      <w:r>
        <w:t xml:space="preserve">(mit Hilfe eines Erwachsenen) </w:t>
      </w:r>
      <w:r w:rsidRPr="00E76273">
        <w:t>das Ergebnis mit den Angaben des Herstellers.</w:t>
      </w:r>
      <w:r>
        <w:t xml:space="preserve"> (Die Werte, die der ADAC angibt sind in der Regel kleiner, da zum Beispiel der Platz des Reserverades nicht mitgemessen wird.)</w:t>
      </w:r>
    </w:p>
    <w:p w:rsidR="00CD59F3" w:rsidRDefault="00CD59F3" w:rsidP="00CD59F3">
      <w:pPr>
        <w:pStyle w:val="Listenabsatz"/>
        <w:ind w:left="360"/>
      </w:pPr>
    </w:p>
    <w:p w:rsidR="00CD59F3" w:rsidRDefault="00CD59F3" w:rsidP="00CD59F3">
      <w:pPr>
        <w:pStyle w:val="Listenabsatz"/>
        <w:numPr>
          <w:ilvl w:val="0"/>
          <w:numId w:val="1"/>
        </w:numPr>
      </w:pPr>
      <w:r w:rsidRPr="00E76273">
        <w:t>1 Liter Wasser wiegt – je nach</w:t>
      </w:r>
      <w:r>
        <w:t xml:space="preserve"> Temperatur – ziemlich genau 1 k</w:t>
      </w:r>
      <w:r w:rsidRPr="00E76273">
        <w:t>g. Versuche mit einer Küchenwaage das Volumen verschiedener Gefäße wie Becher, Kannen, Vasen… zu bestimmen.</w:t>
      </w:r>
    </w:p>
    <w:p w:rsidR="00CD59F3" w:rsidRDefault="00CD59F3" w:rsidP="00CD59F3">
      <w:pPr>
        <w:pStyle w:val="Listenabsatz"/>
        <w:ind w:left="360"/>
      </w:pPr>
    </w:p>
    <w:p w:rsidR="00CD59F3" w:rsidRDefault="00CD59F3" w:rsidP="00CD59F3">
      <w:pPr>
        <w:pStyle w:val="Listenabsatz1"/>
        <w:numPr>
          <w:ilvl w:val="0"/>
          <w:numId w:val="1"/>
        </w:numPr>
      </w:pPr>
      <w:r>
        <w:t>Lege eine Briefmarke neben eine Postkarte und schätze, wie viele Marken Du bräuchtest, um die gesamte Karte abzudecken. Prüfe es dann mit der einen Marke nach: Wie oft musst Du sie anlegen, damit Du über die ganze Fläche kommst.</w:t>
      </w:r>
    </w:p>
    <w:p w:rsidR="00CD59F3" w:rsidRDefault="00CD59F3" w:rsidP="00CD59F3">
      <w:pPr>
        <w:pStyle w:val="Listenabsatz"/>
        <w:ind w:left="360"/>
      </w:pPr>
    </w:p>
    <w:p w:rsidR="00CD59F3" w:rsidRDefault="00CD59F3" w:rsidP="00CD59F3">
      <w:pPr>
        <w:pStyle w:val="Listenabsatz1"/>
        <w:numPr>
          <w:ilvl w:val="0"/>
          <w:numId w:val="1"/>
        </w:numPr>
      </w:pPr>
      <w:r>
        <w:t>Wieviel Hefte kannst Du auf dem Tisch auslegen</w:t>
      </w:r>
      <w:r>
        <w:t>, bis er lückenlos bedeckt ist?</w:t>
      </w:r>
    </w:p>
    <w:p w:rsidR="00CD59F3" w:rsidRDefault="00CD59F3" w:rsidP="00CD59F3">
      <w:pPr>
        <w:pStyle w:val="Listenabsatz"/>
        <w:ind w:left="360"/>
      </w:pPr>
    </w:p>
    <w:p w:rsidR="00CD59F3" w:rsidRDefault="00CD59F3" w:rsidP="00CD59F3">
      <w:pPr>
        <w:pStyle w:val="Listenabsatz1"/>
        <w:numPr>
          <w:ilvl w:val="0"/>
          <w:numId w:val="1"/>
        </w:numPr>
      </w:pPr>
      <w:r>
        <w:t xml:space="preserve">Früher hieß ein Bauernhof „groß“, wenn er um oder über 10 Hektar Ackerfläche hatte. Wieviel Morgen Land sind das? Warum brauchte man früher auf einem großen Hof so viel Gesinde (Mägde und Knechte)? </w:t>
      </w:r>
    </w:p>
    <w:p w:rsidR="00CD59F3" w:rsidRDefault="00CD59F3" w:rsidP="00CD59F3">
      <w:pPr>
        <w:pStyle w:val="Listenabsatz"/>
        <w:ind w:left="360"/>
      </w:pPr>
    </w:p>
    <w:p w:rsidR="00890932" w:rsidRDefault="00CD59F3" w:rsidP="00CD59F3">
      <w:pPr>
        <w:pStyle w:val="Listenabsatz1"/>
        <w:numPr>
          <w:ilvl w:val="0"/>
          <w:numId w:val="1"/>
        </w:numPr>
      </w:pPr>
      <w:r>
        <w:t xml:space="preserve">Euer Weizenacker ist 5 </w:t>
      </w:r>
      <w:proofErr w:type="spellStart"/>
      <w:r>
        <w:t>ar</w:t>
      </w:r>
      <w:proofErr w:type="spellEnd"/>
      <w:r>
        <w:t xml:space="preserve"> groß. Wievielmal größer ist ein Acker mit einem ganzen Morgen? Ihr habt 3 Stunden zum Pflügen gebraucht. Wie lange müsstet ihr arbeiten, um einen Morgen zu pflügen?</w:t>
      </w:r>
    </w:p>
    <w:sectPr w:rsidR="00890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2F7"/>
    <w:multiLevelType w:val="hybridMultilevel"/>
    <w:tmpl w:val="ECECDC3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F3"/>
    <w:rsid w:val="005B7EAB"/>
    <w:rsid w:val="008621DD"/>
    <w:rsid w:val="00890932"/>
    <w:rsid w:val="00B673D5"/>
    <w:rsid w:val="00CC5F1D"/>
    <w:rsid w:val="00CD59F3"/>
    <w:rsid w:val="00E8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9F3"/>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CD59F3"/>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D59F3"/>
    <w:rPr>
      <w:rFonts w:ascii="Times New Roman" w:eastAsia="Times New Roman" w:hAnsi="Times New Roman" w:cs="Times New Roman"/>
      <w:bCs/>
      <w:i/>
      <w:sz w:val="24"/>
      <w:szCs w:val="28"/>
      <w:lang w:eastAsia="de-DE"/>
    </w:rPr>
  </w:style>
  <w:style w:type="paragraph" w:styleId="Listenabsatz">
    <w:name w:val="List Paragraph"/>
    <w:basedOn w:val="Standard"/>
    <w:uiPriority w:val="34"/>
    <w:qFormat/>
    <w:rsid w:val="00CD59F3"/>
    <w:pPr>
      <w:spacing w:before="120"/>
      <w:ind w:left="720"/>
      <w:contextualSpacing/>
      <w:jc w:val="both"/>
    </w:pPr>
    <w:rPr>
      <w:bCs w:val="0"/>
      <w:i w:val="0"/>
      <w:kern w:val="0"/>
      <w:sz w:val="24"/>
      <w:szCs w:val="24"/>
      <w:lang w:eastAsia="de-DE"/>
    </w:rPr>
  </w:style>
  <w:style w:type="paragraph" w:customStyle="1" w:styleId="Listenabsatz1">
    <w:name w:val="Listenabsatz1"/>
    <w:basedOn w:val="Standard"/>
    <w:rsid w:val="00CD59F3"/>
    <w:pPr>
      <w:spacing w:before="120"/>
      <w:ind w:left="720"/>
      <w:jc w:val="both"/>
    </w:pPr>
    <w:rPr>
      <w:bCs w:val="0"/>
      <w:i w:val="0"/>
      <w:kern w:val="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9F3"/>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CD59F3"/>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D59F3"/>
    <w:rPr>
      <w:rFonts w:ascii="Times New Roman" w:eastAsia="Times New Roman" w:hAnsi="Times New Roman" w:cs="Times New Roman"/>
      <w:bCs/>
      <w:i/>
      <w:sz w:val="24"/>
      <w:szCs w:val="28"/>
      <w:lang w:eastAsia="de-DE"/>
    </w:rPr>
  </w:style>
  <w:style w:type="paragraph" w:styleId="Listenabsatz">
    <w:name w:val="List Paragraph"/>
    <w:basedOn w:val="Standard"/>
    <w:uiPriority w:val="34"/>
    <w:qFormat/>
    <w:rsid w:val="00CD59F3"/>
    <w:pPr>
      <w:spacing w:before="120"/>
      <w:ind w:left="720"/>
      <w:contextualSpacing/>
      <w:jc w:val="both"/>
    </w:pPr>
    <w:rPr>
      <w:bCs w:val="0"/>
      <w:i w:val="0"/>
      <w:kern w:val="0"/>
      <w:sz w:val="24"/>
      <w:szCs w:val="24"/>
      <w:lang w:eastAsia="de-DE"/>
    </w:rPr>
  </w:style>
  <w:style w:type="paragraph" w:customStyle="1" w:styleId="Listenabsatz1">
    <w:name w:val="Listenabsatz1"/>
    <w:basedOn w:val="Standard"/>
    <w:rsid w:val="00CD59F3"/>
    <w:pPr>
      <w:spacing w:before="120"/>
      <w:ind w:left="720"/>
      <w:jc w:val="both"/>
    </w:pPr>
    <w:rPr>
      <w:bCs w:val="0"/>
      <w:i w:val="0"/>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Schuberth</dc:creator>
  <cp:lastModifiedBy>Schuberth</cp:lastModifiedBy>
  <cp:revision>1</cp:revision>
  <dcterms:created xsi:type="dcterms:W3CDTF">2016-09-12T10:00:00Z</dcterms:created>
  <dcterms:modified xsi:type="dcterms:W3CDTF">2016-09-12T10:14:00Z</dcterms:modified>
</cp:coreProperties>
</file>